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8D" w:rsidRPr="002E69FE" w:rsidRDefault="002E69FE" w:rsidP="00990BD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6"/>
          <w:szCs w:val="26"/>
          <w:lang w:eastAsia="pt-BR"/>
        </w:rPr>
      </w:pPr>
      <w:r w:rsidRPr="002E69FE">
        <w:rPr>
          <w:rFonts w:ascii="Times New Roman" w:eastAsia="Times New Roman" w:hAnsi="Times New Roman" w:cs="Times New Roman"/>
          <w:b/>
          <w:bCs/>
          <w:spacing w:val="-10"/>
          <w:kern w:val="36"/>
          <w:sz w:val="26"/>
          <w:szCs w:val="26"/>
          <w:lang w:eastAsia="pt-BR"/>
        </w:rPr>
        <w:t>ANTÔNIO ELCIO FRANCO FILHO</w:t>
      </w:r>
    </w:p>
    <w:p w:rsidR="00814D22" w:rsidRPr="002E69FE" w:rsidRDefault="00814D22" w:rsidP="00990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8E6" w:rsidRDefault="00801E8D" w:rsidP="00CA08E6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Graduado em </w:t>
      </w:r>
      <w:r w:rsidR="002E69FE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Ciências Militares / Administração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CA08E6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de Empresas 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pela </w:t>
      </w:r>
      <w:r w:rsidR="002E69FE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Academia Militar das</w:t>
      </w:r>
      <w:r w:rsid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Agulhas Negras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 w:rsid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2E69FE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AMAN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(</w:t>
      </w:r>
      <w:r w:rsidR="00322A4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1.983 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 w:rsidR="00322A4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2E69FE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1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2E69FE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986</w:t>
      </w:r>
      <w:r w:rsid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)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</w:t>
      </w:r>
    </w:p>
    <w:p w:rsidR="00CA08E6" w:rsidRDefault="00CA08E6" w:rsidP="00CA08E6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Pós-graduado lato sensu com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MBA 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em Gerenciamento de Projetos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(</w:t>
      </w:r>
      <w:r w:rsidR="00322A4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2.010 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 w:rsidR="00322A4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2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012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e com MBA em 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Ge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stão Estratégica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pela Fundação Getúlio Vargas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– 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FGV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(2.012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, e com 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Especiali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zação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em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Política, Estratégia e Administração Militares pela Escola de Comando e Estado Maior do Exército – ECEME (2.012).</w:t>
      </w:r>
    </w:p>
    <w:p w:rsidR="00CA08E6" w:rsidRDefault="00CA08E6" w:rsidP="00CA08E6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Pós-graduado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stricto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sensu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com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Mestr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ado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em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Operações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Militares pela Escola de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Aperfeiçoamento de Oficiais – </w:t>
      </w:r>
      <w:proofErr w:type="spellStart"/>
      <w:proofErr w:type="gramStart"/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EsAO</w:t>
      </w:r>
      <w:proofErr w:type="spellEnd"/>
      <w:proofErr w:type="gramEnd"/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(1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994)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e com Mestrado em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Ciências Militares pela Escola de Comando e Estado Maior do Exército – ECEME (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2.002 –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2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003)</w:t>
      </w:r>
      <w:r w:rsidR="00400985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</w:t>
      </w:r>
    </w:p>
    <w:p w:rsidR="00CA08E6" w:rsidRDefault="00400985" w:rsidP="00CA08E6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Oficial (Coronel) da Reserva Remunerada do Exército Brasileiro (1.980 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2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019)</w:t>
      </w:r>
      <w:r w:rsidR="00801E8D"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</w:t>
      </w:r>
    </w:p>
    <w:p w:rsidR="00322A4F" w:rsidRDefault="00322A4F" w:rsidP="00322A4F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Foi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Consultor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Geral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do M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unicípio de Boa Vista – RR 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(2.0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2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02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).</w:t>
      </w:r>
    </w:p>
    <w:p w:rsidR="00322A4F" w:rsidRDefault="00322A4F" w:rsidP="00322A4F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Foi Secretário-Executivo do Ministério da Saúde (2.020 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2</w:t>
      </w:r>
      <w:r w:rsidR="00F6312D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021).</w:t>
      </w:r>
    </w:p>
    <w:p w:rsidR="00801E8D" w:rsidRPr="002E69FE" w:rsidRDefault="00801E8D" w:rsidP="00CA08E6">
      <w:p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Atualmente</w:t>
      </w:r>
      <w:r w:rsidR="00134AA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,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exerce o cargo de Assessor Especial </w:t>
      </w:r>
      <w:r w:rsidR="00134AA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da Assessoria Especial do Ministro-Chefe d</w:t>
      </w:r>
      <w:r w:rsidR="00400985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 Casa Civil da Presidência da República</w:t>
      </w:r>
      <w:r w:rsidRPr="002E69FE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.</w:t>
      </w:r>
    </w:p>
    <w:sectPr w:rsidR="00801E8D" w:rsidRPr="002E69FE" w:rsidSect="002732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3"/>
    <w:rsid w:val="00022F3D"/>
    <w:rsid w:val="000B0ED4"/>
    <w:rsid w:val="00134AAE"/>
    <w:rsid w:val="00273275"/>
    <w:rsid w:val="002E69FE"/>
    <w:rsid w:val="002F43C7"/>
    <w:rsid w:val="00322A4F"/>
    <w:rsid w:val="00336DFC"/>
    <w:rsid w:val="00400985"/>
    <w:rsid w:val="00493597"/>
    <w:rsid w:val="004E5CFD"/>
    <w:rsid w:val="005C5650"/>
    <w:rsid w:val="00675C00"/>
    <w:rsid w:val="006803B1"/>
    <w:rsid w:val="006972F3"/>
    <w:rsid w:val="007C02A7"/>
    <w:rsid w:val="00801E8D"/>
    <w:rsid w:val="00814D22"/>
    <w:rsid w:val="00890203"/>
    <w:rsid w:val="008A4C0F"/>
    <w:rsid w:val="009750BF"/>
    <w:rsid w:val="00990BD6"/>
    <w:rsid w:val="00A87FF5"/>
    <w:rsid w:val="00B820CC"/>
    <w:rsid w:val="00BC3F89"/>
    <w:rsid w:val="00C870B6"/>
    <w:rsid w:val="00C941A7"/>
    <w:rsid w:val="00CA08E6"/>
    <w:rsid w:val="00D301EF"/>
    <w:rsid w:val="00D40137"/>
    <w:rsid w:val="00D9718A"/>
    <w:rsid w:val="00DF7FDC"/>
    <w:rsid w:val="00ED54BB"/>
    <w:rsid w:val="00F6312D"/>
    <w:rsid w:val="00FD03D9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F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C5650"/>
    <w:rPr>
      <w:i/>
      <w:iCs/>
    </w:rPr>
  </w:style>
  <w:style w:type="paragraph" w:customStyle="1" w:styleId="textojustificado">
    <w:name w:val="texto_justificado"/>
    <w:basedOn w:val="Normal"/>
    <w:rsid w:val="00FD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3D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D97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D97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1E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F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C5650"/>
    <w:rPr>
      <w:i/>
      <w:iCs/>
    </w:rPr>
  </w:style>
  <w:style w:type="paragraph" w:customStyle="1" w:styleId="textojustificado">
    <w:name w:val="texto_justificado"/>
    <w:basedOn w:val="Normal"/>
    <w:rsid w:val="00FD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3D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D97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D97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1E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Aguiar Fernandes</dc:creator>
  <cp:lastModifiedBy>Antonio Elcio Franco Filho</cp:lastModifiedBy>
  <cp:revision>5</cp:revision>
  <cp:lastPrinted>2019-05-09T19:42:00Z</cp:lastPrinted>
  <dcterms:created xsi:type="dcterms:W3CDTF">2021-07-02T21:55:00Z</dcterms:created>
  <dcterms:modified xsi:type="dcterms:W3CDTF">2021-07-02T22:16:00Z</dcterms:modified>
</cp:coreProperties>
</file>